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454D91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14185">
        <w:rPr>
          <w:rFonts w:ascii="Arial" w:eastAsia="Times New Roman" w:hAnsi="Arial" w:cs="Arial"/>
          <w:noProof w:val="0"/>
          <w:sz w:val="20"/>
          <w:szCs w:val="20"/>
          <w:lang w:eastAsia="de-DE"/>
        </w:rPr>
        <w:t>8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91" w:rsidRPr="00303D68" w:rsidRDefault="00454D91" w:rsidP="00454D91">
    <w:pPr>
      <w:pStyle w:val="Default"/>
    </w:pPr>
    <w:r w:rsidRPr="00BB5492">
      <w:rPr>
        <w:sz w:val="22"/>
      </w:rPr>
      <w:t xml:space="preserve">Projekt: </w:t>
    </w:r>
    <w:r w:rsidRPr="00303D68">
      <w:rPr>
        <w:sz w:val="22"/>
      </w:rPr>
      <w:t xml:space="preserve">Rittergut </w:t>
    </w:r>
    <w:proofErr w:type="spellStart"/>
    <w:r w:rsidRPr="00303D68">
      <w:rPr>
        <w:sz w:val="22"/>
      </w:rPr>
      <w:t>Prießnitz</w:t>
    </w:r>
    <w:proofErr w:type="spellEnd"/>
    <w:r w:rsidRPr="00303D68">
      <w:rPr>
        <w:sz w:val="22"/>
      </w:rPr>
      <w:t xml:space="preserve"> - Sanierung des nördlichen Gebäudekomplexes</w:t>
    </w:r>
  </w:p>
  <w:p w:rsidR="00BB63B3" w:rsidRDefault="00BB63B3" w:rsidP="00BB63B3">
    <w:pPr>
      <w:pStyle w:val="Kopfzeile"/>
      <w:rPr>
        <w:rFonts w:ascii="Arial" w:hAnsi="Arial" w:cs="Arial"/>
      </w:rPr>
    </w:pPr>
    <w:r>
      <w:rPr>
        <w:rFonts w:ascii="Arial" w:hAnsi="Arial" w:cs="Arial"/>
      </w:rPr>
      <w:t>Los 4 Planung der Technischen Ausrüstung Anlagengruppen 4 + 5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454D91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mbQ/Kyvm5F98PFM6/Me6U2ezhjjEJM+jJQhTxFPzniL/fgqaemQovwagPU1kw1+BUfZE782w9dSC5ITsGCzA==" w:salt="ekhaU0qmbstRCVX5KpR5Q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6245E"/>
    <w:rsid w:val="001573B0"/>
    <w:rsid w:val="001F1D9B"/>
    <w:rsid w:val="00282024"/>
    <w:rsid w:val="002959DA"/>
    <w:rsid w:val="002D3478"/>
    <w:rsid w:val="00363608"/>
    <w:rsid w:val="00454D91"/>
    <w:rsid w:val="00457FAF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B77A4F"/>
    <w:rsid w:val="00BB63B3"/>
    <w:rsid w:val="00C504FC"/>
    <w:rsid w:val="00D14185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08B2C4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Default">
    <w:name w:val="Default"/>
    <w:rsid w:val="00454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2</cp:revision>
  <cp:lastPrinted>2017-08-21T11:39:00Z</cp:lastPrinted>
  <dcterms:created xsi:type="dcterms:W3CDTF">2018-09-18T07:29:00Z</dcterms:created>
  <dcterms:modified xsi:type="dcterms:W3CDTF">2018-09-18T07:29:00Z</dcterms:modified>
</cp:coreProperties>
</file>